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3E" w:rsidRDefault="00BB3598" w:rsidP="00BB3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98">
        <w:rPr>
          <w:rFonts w:ascii="Times New Roman" w:hAnsi="Times New Roman" w:cs="Times New Roman"/>
          <w:sz w:val="28"/>
          <w:szCs w:val="28"/>
        </w:rPr>
        <w:t>Диагностика и лечение тяже</w:t>
      </w:r>
      <w:r>
        <w:rPr>
          <w:rFonts w:ascii="Times New Roman" w:hAnsi="Times New Roman" w:cs="Times New Roman"/>
          <w:sz w:val="28"/>
          <w:szCs w:val="28"/>
        </w:rPr>
        <w:t>лых сочетанных повреждений таза</w:t>
      </w:r>
    </w:p>
    <w:p w:rsidR="00BB3598" w:rsidRDefault="00BB3598" w:rsidP="00BB3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598" w:rsidRDefault="00BB3598" w:rsidP="00BB35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B3598" w:rsidRDefault="00BB3598" w:rsidP="00BB3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598" w:rsidRPr="00BB3598" w:rsidRDefault="00BB3598" w:rsidP="00BB35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НИИ скорой помощи им. Н.В. Склифосовского, Москва</w:t>
      </w:r>
    </w:p>
    <w:p w:rsidR="00BB3598" w:rsidRPr="00BB3598" w:rsidRDefault="00BB3598">
      <w:pPr>
        <w:rPr>
          <w:rFonts w:ascii="Times New Roman" w:hAnsi="Times New Roman" w:cs="Times New Roman"/>
          <w:sz w:val="28"/>
          <w:szCs w:val="28"/>
        </w:rPr>
      </w:pPr>
    </w:p>
    <w:sectPr w:rsidR="00BB3598" w:rsidRPr="00BB3598" w:rsidSect="0008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3598"/>
    <w:rsid w:val="0008113E"/>
    <w:rsid w:val="003F70DE"/>
    <w:rsid w:val="007A77D9"/>
    <w:rsid w:val="0080718E"/>
    <w:rsid w:val="00BB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 Fain</dc:creator>
  <cp:keywords/>
  <dc:description/>
  <cp:lastModifiedBy>A.M. Fain</cp:lastModifiedBy>
  <cp:revision>2</cp:revision>
  <dcterms:created xsi:type="dcterms:W3CDTF">2017-02-27T12:11:00Z</dcterms:created>
  <dcterms:modified xsi:type="dcterms:W3CDTF">2017-02-27T12:14:00Z</dcterms:modified>
</cp:coreProperties>
</file>